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仿宋_GB2312" w:hAnsi="宋体" w:eastAsia="仿宋_GB2312"/>
          <w:b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仿宋_GB2312" w:hAnsi="宋体" w:eastAsia="仿宋_GB2312"/>
          <w:b/>
          <w:sz w:val="28"/>
          <w:szCs w:val="28"/>
          <w:lang w:eastAsia="zh-CN"/>
        </w:rPr>
        <w:t>山东团餐菁英人物</w:t>
      </w:r>
    </w:p>
    <w:p>
      <w:pPr>
        <w:snapToGrid w:val="0"/>
        <w:jc w:val="center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表彰申请表</w:t>
      </w:r>
    </w:p>
    <w:p>
      <w:pPr>
        <w:ind w:firstLine="5460" w:firstLineChars="2600"/>
        <w:jc w:val="left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/>
          <w:sz w:val="21"/>
          <w:szCs w:val="21"/>
          <w:u w:val="none"/>
          <w:lang w:val="en-US" w:eastAsia="zh-CN"/>
        </w:rPr>
        <w:t>填表时间：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/>
          <w:sz w:val="21"/>
          <w:szCs w:val="21"/>
          <w:u w:val="none"/>
          <w:lang w:val="en-US" w:eastAsia="zh-CN"/>
        </w:rPr>
        <w:t>年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/>
          <w:sz w:val="21"/>
          <w:szCs w:val="21"/>
          <w:u w:val="none"/>
          <w:lang w:val="en-US" w:eastAsia="zh-CN"/>
        </w:rPr>
        <w:t>月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/>
          <w:sz w:val="21"/>
          <w:szCs w:val="21"/>
          <w:u w:val="none"/>
          <w:lang w:val="en-US" w:eastAsia="zh-CN"/>
        </w:rPr>
        <w:t>日</w:t>
      </w:r>
    </w:p>
    <w:tbl>
      <w:tblPr>
        <w:tblStyle w:val="6"/>
        <w:tblpPr w:leftFromText="180" w:rightFromText="180" w:vertAnchor="text" w:horzAnchor="page" w:tblpX="1363" w:tblpY="90"/>
        <w:tblOverlap w:val="never"/>
        <w:tblW w:w="89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1372"/>
        <w:gridCol w:w="1033"/>
        <w:gridCol w:w="424"/>
        <w:gridCol w:w="1981"/>
        <w:gridCol w:w="206"/>
        <w:gridCol w:w="2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</w:trPr>
        <w:tc>
          <w:tcPr>
            <w:tcW w:w="1708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工作</w:t>
            </w: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829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（加盖公章）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spacing w:line="360" w:lineRule="exact"/>
              <w:ind w:firstLine="720" w:firstLineChars="300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注册资本</w:t>
            </w:r>
          </w:p>
        </w:tc>
        <w:tc>
          <w:tcPr>
            <w:tcW w:w="2199" w:type="dxa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708" w:type="dxa"/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申请人姓名</w:t>
            </w:r>
          </w:p>
        </w:tc>
        <w:tc>
          <w:tcPr>
            <w:tcW w:w="1372" w:type="dxa"/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职务/职称</w:t>
            </w:r>
          </w:p>
        </w:tc>
        <w:tc>
          <w:tcPr>
            <w:tcW w:w="1457" w:type="dxa"/>
            <w:gridSpan w:val="2"/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187" w:type="dxa"/>
            <w:gridSpan w:val="2"/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2199" w:type="dxa"/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708" w:type="dxa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</w:trPr>
        <w:tc>
          <w:tcPr>
            <w:tcW w:w="3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是否具有独立法人资格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任职年限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spacing w:line="360" w:lineRule="exact"/>
              <w:ind w:firstLine="480" w:firstLineChars="20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最高学历</w:t>
            </w:r>
          </w:p>
        </w:tc>
        <w:tc>
          <w:tcPr>
            <w:tcW w:w="2199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所学专业</w:t>
            </w: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</w:trPr>
        <w:tc>
          <w:tcPr>
            <w:tcW w:w="3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是</w:t>
            </w:r>
            <w:r>
              <w:rPr>
                <w:rFonts w:hint="eastAsia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否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spacing w:line="360" w:lineRule="exact"/>
              <w:ind w:firstLine="240" w:firstLineChars="100"/>
              <w:jc w:val="both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21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2199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</w:trPr>
        <w:tc>
          <w:tcPr>
            <w:tcW w:w="1708" w:type="dxa"/>
            <w:vAlign w:val="top"/>
          </w:tcPr>
          <w:p>
            <w:pPr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单位员工构成</w:t>
            </w:r>
          </w:p>
        </w:tc>
        <w:tc>
          <w:tcPr>
            <w:tcW w:w="7215" w:type="dxa"/>
            <w:gridSpan w:val="6"/>
            <w:vAlign w:val="top"/>
          </w:tcPr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职工总数：    人 （其中管理人员：  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</w:trPr>
        <w:tc>
          <w:tcPr>
            <w:tcW w:w="1708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服务单位</w:t>
            </w:r>
          </w:p>
        </w:tc>
        <w:tc>
          <w:tcPr>
            <w:tcW w:w="7215" w:type="dxa"/>
            <w:gridSpan w:val="6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（可多项列举或附页）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</w:trPr>
        <w:tc>
          <w:tcPr>
            <w:tcW w:w="1708" w:type="dxa"/>
            <w:vAlign w:val="top"/>
          </w:tcPr>
          <w:p>
            <w:pPr>
              <w:ind w:firstLine="480" w:firstLineChars="2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项目</w:t>
            </w:r>
          </w:p>
        </w:tc>
        <w:tc>
          <w:tcPr>
            <w:tcW w:w="2405" w:type="dxa"/>
            <w:gridSpan w:val="2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2015年度</w:t>
            </w:r>
          </w:p>
        </w:tc>
        <w:tc>
          <w:tcPr>
            <w:tcW w:w="2405" w:type="dxa"/>
            <w:gridSpan w:val="2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2016年度</w:t>
            </w:r>
          </w:p>
        </w:tc>
        <w:tc>
          <w:tcPr>
            <w:tcW w:w="2405" w:type="dxa"/>
            <w:gridSpan w:val="2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同比增长（%）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</w:trPr>
        <w:tc>
          <w:tcPr>
            <w:tcW w:w="1708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总营业收入</w:t>
            </w:r>
          </w:p>
        </w:tc>
        <w:tc>
          <w:tcPr>
            <w:tcW w:w="2405" w:type="dxa"/>
            <w:gridSpan w:val="2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5" w:type="dxa"/>
            <w:gridSpan w:val="2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5" w:type="dxa"/>
            <w:gridSpan w:val="2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8" w:hRule="atLeast"/>
        </w:trPr>
        <w:tc>
          <w:tcPr>
            <w:tcW w:w="8923" w:type="dxa"/>
            <w:gridSpan w:val="7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个人简介</w:t>
            </w:r>
            <w:r>
              <w:rPr>
                <w:rFonts w:hint="eastAsia" w:ascii="宋体" w:hAnsi="宋体"/>
                <w:sz w:val="24"/>
                <w:lang w:eastAsia="zh-CN"/>
              </w:rPr>
              <w:t>：</w:t>
            </w: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</w:rPr>
              <w:t>1000字内，另附彩色个人形象照片1张，候选人须在餐饮业团餐产业发展、餐饮厨房设备研发、中央厨房建设、餐饮业食品营养等方面为团餐行业发展做出过突出贡献</w:t>
            </w:r>
            <w:r>
              <w:rPr>
                <w:rFonts w:hint="eastAsia" w:ascii="宋体" w:hAnsi="宋体"/>
                <w:sz w:val="24"/>
                <w:lang w:eastAsia="zh-CN"/>
              </w:rPr>
              <w:t>及获得的荣誉</w:t>
            </w:r>
            <w:r>
              <w:rPr>
                <w:rFonts w:hint="eastAsia" w:ascii="宋体" w:hAnsi="宋体"/>
                <w:sz w:val="24"/>
              </w:rPr>
              <w:t>。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                   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3" w:hRule="atLeast"/>
        </w:trPr>
        <w:tc>
          <w:tcPr>
            <w:tcW w:w="8923" w:type="dxa"/>
            <w:gridSpan w:val="7"/>
            <w:vAlign w:val="top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理事会审核意见：</w:t>
            </w: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snapToGrid w:val="0"/>
        <w:rPr>
          <w:sz w:val="24"/>
        </w:rPr>
      </w:pPr>
    </w:p>
    <w:p>
      <w:r>
        <w:rPr>
          <w:rFonts w:hint="eastAsia"/>
          <w:sz w:val="24"/>
        </w:rPr>
        <w:t>注：申请人有实际工作单位的，请加盖单位公章。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/>
      </w:rPr>
    </w:pPr>
    <w:r>
      <w:rPr>
        <w:rStyle w:val="5"/>
        <w:rFonts w:hint="eastAsia"/>
      </w:rPr>
      <w:t>—</w:t>
    </w:r>
    <w:r>
      <w:rPr>
        <w:sz w:val="21"/>
        <w:szCs w:val="21"/>
      </w:rPr>
      <w:fldChar w:fldCharType="begin"/>
    </w:r>
    <w:r>
      <w:rPr>
        <w:rStyle w:val="5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5"/>
        <w:sz w:val="21"/>
        <w:szCs w:val="21"/>
      </w:rPr>
      <w:t>2</w:t>
    </w:r>
    <w:r>
      <w:rPr>
        <w:sz w:val="21"/>
        <w:szCs w:val="21"/>
      </w:rPr>
      <w:fldChar w:fldCharType="end"/>
    </w:r>
    <w:r>
      <w:rPr>
        <w:rStyle w:val="5"/>
        <w:rFonts w:hint="eastAsia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eastAsia="宋体"/>
        <w:lang w:eastAsia="zh-CN"/>
      </w:rPr>
      <w:drawing>
        <wp:inline distT="0" distB="0" distL="114300" distR="114300">
          <wp:extent cx="1058545" cy="417195"/>
          <wp:effectExtent l="0" t="0" r="0" b="1905"/>
          <wp:docPr id="1" name="图片 1" descr="协会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协会LOGO60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8545" cy="4171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FB039C"/>
    <w:rsid w:val="07FB039C"/>
    <w:rsid w:val="3B3F0836"/>
    <w:rsid w:val="626421C4"/>
    <w:rsid w:val="67E12EC6"/>
    <w:rsid w:val="6DF01E64"/>
    <w:rsid w:val="73821AAC"/>
    <w:rsid w:val="74AF2DDB"/>
    <w:rsid w:val="790B5E79"/>
    <w:rsid w:val="7B7E7C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2017-09-14T03:32:00Z</dcterms:created>
  <dc:creator>Administrator</dc:creator>
  <cp:lastModifiedBy>Administrator</cp:lastModifiedBy>
  <dcterms:modified xsi:type="dcterms:W3CDTF">2017-09-18T02:00:14Z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